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CD" w:rsidRPr="008F59CD" w:rsidRDefault="008F59CD" w:rsidP="008F59CD">
      <w:pPr>
        <w:jc w:val="center"/>
        <w:rPr>
          <w:rFonts w:ascii="Times New Roman" w:hAnsi="Times New Roman" w:cs="Times New Roman"/>
          <w:b/>
          <w:sz w:val="28"/>
        </w:rPr>
      </w:pPr>
      <w:r w:rsidRPr="008F59CD">
        <w:rPr>
          <w:rFonts w:ascii="Times New Roman" w:hAnsi="Times New Roman" w:cs="Times New Roman"/>
          <w:b/>
          <w:sz w:val="28"/>
        </w:rPr>
        <w:t>СВЕДЕНИЯ ДЛЯ ПОСТУПАЮЩИХ В САНКТ-ПЕТЕРБУРГСКИЙ УНИВЕРСИТЕТ ГОСУДАРСТВЕННОЙ ПРОТИВОПОЖАРНОЙ СЛУЖБЫ МЧС РОССИИ</w:t>
      </w:r>
    </w:p>
    <w:p w:rsidR="008F59CD" w:rsidRPr="008F59CD" w:rsidRDefault="008F59CD" w:rsidP="008F59CD">
      <w:pPr>
        <w:jc w:val="center"/>
        <w:rPr>
          <w:rFonts w:ascii="Times New Roman" w:hAnsi="Times New Roman" w:cs="Times New Roman"/>
          <w:b/>
          <w:sz w:val="28"/>
        </w:rPr>
      </w:pPr>
      <w:r w:rsidRPr="008F59CD">
        <w:rPr>
          <w:rFonts w:ascii="Times New Roman" w:hAnsi="Times New Roman" w:cs="Times New Roman"/>
          <w:b/>
          <w:sz w:val="28"/>
        </w:rPr>
        <w:t>В КАЧЕСТВЕ КУРСАНТА</w:t>
      </w:r>
    </w:p>
    <w:p w:rsidR="008F59CD" w:rsidRPr="008F59CD" w:rsidRDefault="008F59CD" w:rsidP="008F59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59CD">
        <w:rPr>
          <w:rFonts w:ascii="Times New Roman" w:hAnsi="Times New Roman" w:cs="Times New Roman"/>
          <w:sz w:val="28"/>
        </w:rPr>
        <w:t xml:space="preserve">Категории </w:t>
      </w:r>
      <w:proofErr w:type="gramStart"/>
      <w:r w:rsidRPr="008F59CD">
        <w:rPr>
          <w:rFonts w:ascii="Times New Roman" w:hAnsi="Times New Roman" w:cs="Times New Roman"/>
          <w:sz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</w:rPr>
        <w:t>:</w:t>
      </w:r>
      <w:r w:rsidRPr="008F59CD">
        <w:rPr>
          <w:rFonts w:ascii="Times New Roman" w:hAnsi="Times New Roman" w:cs="Times New Roman"/>
          <w:sz w:val="28"/>
        </w:rPr>
        <w:tab/>
      </w:r>
    </w:p>
    <w:p w:rsidR="008F59CD" w:rsidRPr="008F59CD" w:rsidRDefault="008F59CD" w:rsidP="008F59C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59CD">
        <w:rPr>
          <w:rFonts w:ascii="Times New Roman" w:hAnsi="Times New Roman" w:cs="Times New Roman"/>
          <w:sz w:val="28"/>
        </w:rPr>
        <w:t>Лица, имеющие среднее (полное) общее образование</w:t>
      </w:r>
    </w:p>
    <w:p w:rsidR="008F59CD" w:rsidRPr="008F59CD" w:rsidRDefault="008F59CD" w:rsidP="008F59C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59CD">
        <w:rPr>
          <w:rFonts w:ascii="Times New Roman" w:hAnsi="Times New Roman" w:cs="Times New Roman"/>
          <w:sz w:val="28"/>
        </w:rPr>
        <w:t>Лица, имеющие профессиональное образование</w:t>
      </w:r>
    </w:p>
    <w:p w:rsidR="008F59CD" w:rsidRDefault="008F59CD" w:rsidP="008F59C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59CD">
        <w:rPr>
          <w:rFonts w:ascii="Times New Roman" w:hAnsi="Times New Roman" w:cs="Times New Roman"/>
          <w:sz w:val="28"/>
        </w:rPr>
        <w:t>Гражданские лица</w:t>
      </w:r>
    </w:p>
    <w:p w:rsidR="008F59CD" w:rsidRPr="008F59CD" w:rsidRDefault="008F59CD" w:rsidP="008F59C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59CD" w:rsidRDefault="008F59CD" w:rsidP="008F59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59CD">
        <w:rPr>
          <w:rFonts w:ascii="Times New Roman" w:hAnsi="Times New Roman" w:cs="Times New Roman"/>
          <w:sz w:val="28"/>
        </w:rPr>
        <w:t xml:space="preserve">Возраст </w:t>
      </w:r>
      <w:proofErr w:type="gramStart"/>
      <w:r w:rsidRPr="008F59CD">
        <w:rPr>
          <w:rFonts w:ascii="Times New Roman" w:hAnsi="Times New Roman" w:cs="Times New Roman"/>
          <w:sz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</w:rPr>
        <w:t>:</w:t>
      </w:r>
      <w:r w:rsidRPr="008F59CD">
        <w:rPr>
          <w:rFonts w:ascii="Times New Roman" w:hAnsi="Times New Roman" w:cs="Times New Roman"/>
          <w:sz w:val="28"/>
        </w:rPr>
        <w:tab/>
      </w:r>
    </w:p>
    <w:p w:rsidR="008F59CD" w:rsidRDefault="008F59CD" w:rsidP="008F59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59CD">
        <w:rPr>
          <w:rFonts w:ascii="Times New Roman" w:hAnsi="Times New Roman" w:cs="Times New Roman"/>
          <w:sz w:val="28"/>
        </w:rPr>
        <w:t>Не младше 17 лет, не старше 30 лет на год поступления</w:t>
      </w:r>
    </w:p>
    <w:p w:rsidR="008F59CD" w:rsidRPr="008F59CD" w:rsidRDefault="008F59CD" w:rsidP="008F59C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59CD" w:rsidRDefault="008F59CD" w:rsidP="008F59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59CD">
        <w:rPr>
          <w:rFonts w:ascii="Times New Roman" w:hAnsi="Times New Roman" w:cs="Times New Roman"/>
          <w:sz w:val="28"/>
        </w:rPr>
        <w:t>Правовой статус</w:t>
      </w:r>
      <w:r>
        <w:rPr>
          <w:rFonts w:ascii="Times New Roman" w:hAnsi="Times New Roman" w:cs="Times New Roman"/>
          <w:sz w:val="28"/>
        </w:rPr>
        <w:t>:</w:t>
      </w:r>
    </w:p>
    <w:p w:rsidR="008F59CD" w:rsidRPr="008F59CD" w:rsidRDefault="008F59CD" w:rsidP="008F59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59CD">
        <w:rPr>
          <w:rFonts w:ascii="Times New Roman" w:hAnsi="Times New Roman" w:cs="Times New Roman"/>
          <w:sz w:val="28"/>
        </w:rPr>
        <w:t>Курсант - до 4 курса включительно (</w:t>
      </w:r>
      <w:proofErr w:type="spellStart"/>
      <w:r w:rsidRPr="008F59CD">
        <w:rPr>
          <w:rFonts w:ascii="Times New Roman" w:hAnsi="Times New Roman" w:cs="Times New Roman"/>
          <w:sz w:val="28"/>
        </w:rPr>
        <w:t>бакалавриат</w:t>
      </w:r>
      <w:proofErr w:type="spellEnd"/>
      <w:r w:rsidRPr="008F59CD">
        <w:rPr>
          <w:rFonts w:ascii="Times New Roman" w:hAnsi="Times New Roman" w:cs="Times New Roman"/>
          <w:sz w:val="28"/>
        </w:rPr>
        <w:t>), до 5 курса включительно (</w:t>
      </w:r>
      <w:proofErr w:type="spellStart"/>
      <w:r w:rsidRPr="008F59CD">
        <w:rPr>
          <w:rFonts w:ascii="Times New Roman" w:hAnsi="Times New Roman" w:cs="Times New Roman"/>
          <w:sz w:val="28"/>
        </w:rPr>
        <w:t>специалитет</w:t>
      </w:r>
      <w:proofErr w:type="spellEnd"/>
      <w:r w:rsidRPr="008F59CD">
        <w:rPr>
          <w:rFonts w:ascii="Times New Roman" w:hAnsi="Times New Roman" w:cs="Times New Roman"/>
          <w:sz w:val="28"/>
        </w:rPr>
        <w:t xml:space="preserve">). </w:t>
      </w:r>
    </w:p>
    <w:p w:rsidR="008F59CD" w:rsidRDefault="008F59CD" w:rsidP="008F59C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59CD" w:rsidRDefault="008F59CD" w:rsidP="008F59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59CD">
        <w:rPr>
          <w:rFonts w:ascii="Times New Roman" w:hAnsi="Times New Roman" w:cs="Times New Roman"/>
          <w:sz w:val="28"/>
        </w:rPr>
        <w:t>Спец. звание в период обучение</w:t>
      </w:r>
      <w:r>
        <w:rPr>
          <w:rFonts w:ascii="Times New Roman" w:hAnsi="Times New Roman" w:cs="Times New Roman"/>
          <w:sz w:val="28"/>
        </w:rPr>
        <w:t>:</w:t>
      </w:r>
      <w:r w:rsidRPr="008F59CD">
        <w:rPr>
          <w:rFonts w:ascii="Times New Roman" w:hAnsi="Times New Roman" w:cs="Times New Roman"/>
          <w:sz w:val="28"/>
        </w:rPr>
        <w:tab/>
      </w:r>
    </w:p>
    <w:p w:rsidR="008F59CD" w:rsidRDefault="008F59CD" w:rsidP="008F59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59CD">
        <w:rPr>
          <w:rFonts w:ascii="Times New Roman" w:hAnsi="Times New Roman" w:cs="Times New Roman"/>
          <w:sz w:val="28"/>
        </w:rPr>
        <w:t>Рядовой и младший начальствующий состав МЧС России</w:t>
      </w:r>
    </w:p>
    <w:p w:rsidR="008F59CD" w:rsidRPr="008F59CD" w:rsidRDefault="008F59CD" w:rsidP="008F59C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59CD" w:rsidRDefault="008F59CD" w:rsidP="008F59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59CD">
        <w:rPr>
          <w:rFonts w:ascii="Times New Roman" w:hAnsi="Times New Roman" w:cs="Times New Roman"/>
          <w:sz w:val="28"/>
        </w:rPr>
        <w:t>Проживание в период обучения</w:t>
      </w:r>
      <w:r>
        <w:rPr>
          <w:rFonts w:ascii="Times New Roman" w:hAnsi="Times New Roman" w:cs="Times New Roman"/>
          <w:sz w:val="28"/>
        </w:rPr>
        <w:t>:</w:t>
      </w:r>
      <w:r w:rsidRPr="008F59CD">
        <w:rPr>
          <w:rFonts w:ascii="Times New Roman" w:hAnsi="Times New Roman" w:cs="Times New Roman"/>
          <w:sz w:val="28"/>
        </w:rPr>
        <w:tab/>
      </w:r>
    </w:p>
    <w:p w:rsidR="008F59CD" w:rsidRPr="008F59CD" w:rsidRDefault="008F59CD" w:rsidP="008F59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59CD">
        <w:rPr>
          <w:rFonts w:ascii="Times New Roman" w:hAnsi="Times New Roman" w:cs="Times New Roman"/>
          <w:sz w:val="28"/>
        </w:rPr>
        <w:t>На весь срок обучения</w:t>
      </w:r>
    </w:p>
    <w:p w:rsidR="008F59CD" w:rsidRDefault="008F59CD" w:rsidP="008F59C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59CD" w:rsidRDefault="008F59CD" w:rsidP="008F59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59CD">
        <w:rPr>
          <w:rFonts w:ascii="Times New Roman" w:hAnsi="Times New Roman" w:cs="Times New Roman"/>
          <w:sz w:val="28"/>
        </w:rPr>
        <w:t>Специальное звание по окончании Университета</w:t>
      </w:r>
      <w:r>
        <w:rPr>
          <w:rFonts w:ascii="Times New Roman" w:hAnsi="Times New Roman" w:cs="Times New Roman"/>
          <w:sz w:val="28"/>
        </w:rPr>
        <w:t>:</w:t>
      </w:r>
      <w:r w:rsidRPr="008F59C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br/>
      </w:r>
      <w:r w:rsidRPr="008F59CD">
        <w:rPr>
          <w:rFonts w:ascii="Times New Roman" w:hAnsi="Times New Roman" w:cs="Times New Roman"/>
          <w:sz w:val="28"/>
        </w:rPr>
        <w:t>«Лейтенант внутренней службы»</w:t>
      </w:r>
      <w:bookmarkStart w:id="0" w:name="_GoBack"/>
      <w:bookmarkEnd w:id="0"/>
    </w:p>
    <w:p w:rsidR="008F59CD" w:rsidRDefault="008F59CD" w:rsidP="008F59C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59CD" w:rsidRPr="008F59CD" w:rsidRDefault="008F59CD" w:rsidP="008F59C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59CD" w:rsidRPr="008F59CD" w:rsidRDefault="008F59CD" w:rsidP="008F5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F59CD">
        <w:rPr>
          <w:rFonts w:ascii="Times New Roman" w:hAnsi="Times New Roman" w:cs="Times New Roman"/>
          <w:b/>
          <w:sz w:val="28"/>
        </w:rPr>
        <w:t>АЛГОРИТМ ПОСТУПЛЕНИЯ (КУРСАНТЫ):</w:t>
      </w:r>
    </w:p>
    <w:p w:rsidR="008F59CD" w:rsidRPr="008F59CD" w:rsidRDefault="008F59CD" w:rsidP="008F59C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59CD" w:rsidRPr="008F59CD" w:rsidRDefault="008F59CD" w:rsidP="008F59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59CD">
        <w:rPr>
          <w:rFonts w:ascii="Times New Roman" w:hAnsi="Times New Roman" w:cs="Times New Roman"/>
          <w:sz w:val="28"/>
        </w:rPr>
        <w:t>1 - Обратиться в Главное управление МЧС России (далее - комплектующий орган) по месту постоянной регистрации до 20 апреля года приема для прохождения военно-врачебной комиссии, профессионально-психологического отбора и оформления личного дела.</w:t>
      </w:r>
    </w:p>
    <w:p w:rsidR="008F59CD" w:rsidRPr="008F59CD" w:rsidRDefault="008F59CD" w:rsidP="008F59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59CD">
        <w:rPr>
          <w:rFonts w:ascii="Times New Roman" w:hAnsi="Times New Roman" w:cs="Times New Roman"/>
          <w:sz w:val="28"/>
        </w:rPr>
        <w:t xml:space="preserve">2 - При оформлении личного дела, </w:t>
      </w:r>
      <w:proofErr w:type="gramStart"/>
      <w:r w:rsidRPr="008F59CD">
        <w:rPr>
          <w:rFonts w:ascii="Times New Roman" w:hAnsi="Times New Roman" w:cs="Times New Roman"/>
          <w:sz w:val="28"/>
        </w:rPr>
        <w:t>поступающий</w:t>
      </w:r>
      <w:proofErr w:type="gramEnd"/>
      <w:r w:rsidRPr="008F59CD">
        <w:rPr>
          <w:rFonts w:ascii="Times New Roman" w:hAnsi="Times New Roman" w:cs="Times New Roman"/>
          <w:sz w:val="28"/>
        </w:rPr>
        <w:t xml:space="preserve"> обязательно проходит регистрацию и подачу заявления о приеме на обучение в электронной информационно-образовательной среде университета.</w:t>
      </w:r>
    </w:p>
    <w:p w:rsidR="008F59CD" w:rsidRPr="008F59CD" w:rsidRDefault="008F59CD" w:rsidP="008F59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59CD">
        <w:rPr>
          <w:rFonts w:ascii="Times New Roman" w:hAnsi="Times New Roman" w:cs="Times New Roman"/>
          <w:sz w:val="28"/>
        </w:rPr>
        <w:t>3 - В случае успешного сдачи ЕГЭ, комплектующий орган направляет поступающего в университет для прохождения профессионального отбора (июль), включающий  в себя:</w:t>
      </w:r>
    </w:p>
    <w:p w:rsidR="008F59CD" w:rsidRPr="008F59CD" w:rsidRDefault="008F59CD" w:rsidP="008F59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59CD">
        <w:rPr>
          <w:rFonts w:ascii="Times New Roman" w:hAnsi="Times New Roman" w:cs="Times New Roman"/>
          <w:sz w:val="28"/>
        </w:rPr>
        <w:t>- окончательное медицинское освидетельствование,</w:t>
      </w:r>
    </w:p>
    <w:p w:rsidR="008F59CD" w:rsidRPr="008F59CD" w:rsidRDefault="008F59CD" w:rsidP="008F59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59CD">
        <w:rPr>
          <w:rFonts w:ascii="Times New Roman" w:hAnsi="Times New Roman" w:cs="Times New Roman"/>
          <w:sz w:val="28"/>
        </w:rPr>
        <w:t>-  профессионально-психологический отбор,</w:t>
      </w:r>
    </w:p>
    <w:p w:rsidR="008F59CD" w:rsidRPr="008F59CD" w:rsidRDefault="008F59CD" w:rsidP="008F59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59CD">
        <w:rPr>
          <w:rFonts w:ascii="Times New Roman" w:hAnsi="Times New Roman" w:cs="Times New Roman"/>
          <w:sz w:val="28"/>
        </w:rPr>
        <w:t>- дополнительные вступительные испытания,</w:t>
      </w:r>
    </w:p>
    <w:p w:rsidR="00F15D9A" w:rsidRPr="008F59CD" w:rsidRDefault="008F59CD" w:rsidP="008F59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59CD">
        <w:rPr>
          <w:rFonts w:ascii="Times New Roman" w:hAnsi="Times New Roman" w:cs="Times New Roman"/>
          <w:sz w:val="28"/>
        </w:rPr>
        <w:t>- конкурсный отбор.</w:t>
      </w:r>
    </w:p>
    <w:p w:rsidR="008F59CD" w:rsidRDefault="008F59CD" w:rsidP="008F59CD">
      <w:r w:rsidRPr="008F59CD">
        <w:lastRenderedPageBreak/>
        <w:drawing>
          <wp:inline distT="0" distB="0" distL="0" distR="0" wp14:anchorId="7F133181" wp14:editId="16DD5C07">
            <wp:extent cx="5940425" cy="552534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2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9CD" w:rsidRDefault="008F59CD" w:rsidP="008F59CD">
      <w:r>
        <w:rPr>
          <w:noProof/>
          <w:lang w:eastAsia="ru-RU"/>
        </w:rPr>
        <w:drawing>
          <wp:inline distT="0" distB="0" distL="0" distR="0" wp14:anchorId="7DBEEA8D">
            <wp:extent cx="5940061" cy="248602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363" cy="248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F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8F"/>
    <w:rsid w:val="0035128F"/>
    <w:rsid w:val="008F59CD"/>
    <w:rsid w:val="00F1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2021-12-07T07:29:00Z</dcterms:created>
  <dcterms:modified xsi:type="dcterms:W3CDTF">2021-12-07T07:35:00Z</dcterms:modified>
</cp:coreProperties>
</file>